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Dancing Script" w:cs="Dancing Script" w:eastAsia="Dancing Script" w:hAnsi="Dancing Script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Dancing Script" w:cs="Dancing Script" w:eastAsia="Dancing Script" w:hAnsi="Dancing Script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Dancing Script" w:cs="Dancing Script" w:eastAsia="Dancing Script" w:hAnsi="Dancing Script"/>
          <w:b w:val="1"/>
          <w:sz w:val="52"/>
          <w:szCs w:val="52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52"/>
          <w:szCs w:val="52"/>
          <w:rtl w:val="0"/>
        </w:rPr>
        <w:t xml:space="preserve">East Cooper Christian Preschool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-812799</wp:posOffset>
                </wp:positionV>
                <wp:extent cx="1943100" cy="6096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87150" y="3487900"/>
                          <a:ext cx="1917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Check #  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-812799</wp:posOffset>
                </wp:positionV>
                <wp:extent cx="1943100" cy="6096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Dancing Script" w:cs="Dancing Script" w:eastAsia="Dancing Script" w:hAnsi="Dancing Script"/>
          <w:b w:val="1"/>
          <w:sz w:val="40"/>
          <w:szCs w:val="40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40"/>
          <w:szCs w:val="40"/>
          <w:rtl w:val="0"/>
        </w:rPr>
        <w:t xml:space="preserve">2021-2022  Registration Form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ourier New" w:cs="Courier New" w:eastAsia="Courier New" w:hAnsi="Courier Ne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____MMO       $200.00     M,W      9:00-12:00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______2’s         $220.00     T, TH     9:00-12:00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______3’s         $260.00     M,W, F  9:00-12:30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______4’s         $320.00     M-F       9:00-12:30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shd w:fill="eef867" w:val="clear"/>
          <w:rtl w:val="0"/>
        </w:rPr>
        <w:t xml:space="preserve">Registration is a non refundable fee equal to one month’s tuition.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ECCP offers a 5% discount for tuition paid in full for the year.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Child’s Name________________________________ Street_________________________________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City____________________ State_____________Zip_________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Home Telephone___________________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Date of Birth_______________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Name/Age of Brother(s)______________________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Name/Age of Sister(s)_______________________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Mother’s Name_______________________________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Cell number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Email__________________________________</w:t>
        <w:br w:type="textWrapping"/>
        <w:t xml:space="preserve">Employer___________________________________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Father’s Name______________________________ 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Cell Number___________________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Employer_________________________________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Email____________________________________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Does your child have any allergies?  Yes_____  No_____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If yes, please list specific details.______________________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Preferred email for all correspondence?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In case of Emergency, when parents cannot be reached: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1. Name_______________________________ Phone________________ Relationship__________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2.Doctor’s name_________________________________ Telephone_____________________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3. If unable to reach above names, permission is given to take your child to hospital emergency?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Yes_______ No_______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Please attach a verification of immunization to this form or deliver it to the office before school starts. Also, state the general health of your child, indicating any special problems or allergies.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If there is any other information (emotional, behavioral, or developmental) that you feel would be helpful to us in working with your child, please indicate below: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Tuition is due on the 1st school day of each month September - May.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A late fee of $15.00 will be charged for accounts delinquent (after the 10th of the month). Tuition will not be adjusted or prorated due to the student’s absence.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Parent Signature_________________________date_______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ourier New" w:cs="Courier New" w:eastAsia="Courier New" w:hAnsi="Courier Ne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Times New Roman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Z0XIm25NIjLiv1E73F0Nxkrrg==">AMUW2mWcyh92JNPBmhA+DsxfFhdDfvMnLIaTv/Rk+nO6bgL1bBaMRJW/GgPDApfzvuiV433I93JjlvU67bT3hRRknro/H8eCyq52+CPtvc/noZlHYHV0OKw=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